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rPr>
      </w:pPr>
      <w:r>
        <w:rPr>
          <w:rFonts w:hint="eastAsia" w:ascii="仿宋" w:hAnsi="仿宋" w:eastAsia="仿宋" w:cs="仿宋"/>
          <w:sz w:val="28"/>
          <w:szCs w:val="28"/>
        </w:rPr>
        <w:t>山东中医药大学附属医院</w:t>
      </w:r>
      <w:r>
        <w:rPr>
          <w:rFonts w:hint="eastAsia" w:ascii="仿宋" w:hAnsi="仿宋" w:eastAsia="仿宋" w:cs="仿宋"/>
          <w:sz w:val="28"/>
          <w:szCs w:val="28"/>
        </w:rPr>
        <w:br w:type="textWrapping"/>
      </w:r>
      <w:r>
        <w:rPr>
          <w:rFonts w:hint="eastAsia" w:ascii="仿宋" w:hAnsi="仿宋" w:eastAsia="仿宋" w:cs="仿宋"/>
          <w:sz w:val="28"/>
          <w:szCs w:val="28"/>
        </w:rPr>
        <w:t>关于招收20</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年</w:t>
      </w:r>
      <w:r>
        <w:rPr>
          <w:rFonts w:hint="eastAsia" w:ascii="仿宋" w:hAnsi="仿宋" w:eastAsia="仿宋" w:cs="仿宋"/>
          <w:sz w:val="28"/>
          <w:szCs w:val="28"/>
        </w:rPr>
        <w:t>中医</w:t>
      </w:r>
      <w:r>
        <w:rPr>
          <w:rFonts w:hint="eastAsia" w:ascii="仿宋" w:hAnsi="仿宋" w:eastAsia="仿宋" w:cs="仿宋"/>
          <w:sz w:val="28"/>
          <w:szCs w:val="28"/>
          <w:lang w:eastAsia="zh-CN"/>
        </w:rPr>
        <w:t>住院</w:t>
      </w:r>
      <w:r>
        <w:rPr>
          <w:rFonts w:hint="eastAsia" w:ascii="仿宋" w:hAnsi="仿宋" w:eastAsia="仿宋" w:cs="仿宋"/>
          <w:sz w:val="28"/>
          <w:szCs w:val="28"/>
        </w:rPr>
        <w:t>医师规范化培训学员的通知</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根据《山东省卫生健康委员会关于做好20</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年全省中医住院医师规范化培训招生工作的通知》（</w:t>
      </w:r>
      <w:r>
        <w:rPr>
          <w:rFonts w:hint="eastAsia" w:ascii="仿宋" w:hAnsi="仿宋" w:eastAsia="仿宋" w:cs="仿宋"/>
          <w:sz w:val="28"/>
          <w:szCs w:val="28"/>
          <w:lang w:val="en-US" w:eastAsia="zh-CN"/>
        </w:rPr>
        <w:t>鲁卫函[2023]349</w:t>
      </w:r>
      <w:r>
        <w:rPr>
          <w:rFonts w:hint="eastAsia" w:ascii="仿宋" w:hAnsi="仿宋" w:eastAsia="仿宋" w:cs="仿宋"/>
          <w:sz w:val="28"/>
          <w:szCs w:val="28"/>
          <w:lang w:eastAsia="zh-CN"/>
        </w:rPr>
        <w:t>号）（暂定）要求</w:t>
      </w:r>
      <w:r>
        <w:rPr>
          <w:rFonts w:hint="eastAsia" w:ascii="仿宋" w:hAnsi="仿宋" w:eastAsia="仿宋" w:cs="仿宋"/>
          <w:sz w:val="28"/>
          <w:szCs w:val="28"/>
        </w:rPr>
        <w:t>,为做好中医（全科）</w:t>
      </w:r>
      <w:r>
        <w:rPr>
          <w:rFonts w:hint="eastAsia" w:ascii="仿宋" w:hAnsi="仿宋" w:eastAsia="仿宋" w:cs="仿宋"/>
          <w:sz w:val="28"/>
          <w:szCs w:val="28"/>
          <w:lang w:eastAsia="zh-CN"/>
        </w:rPr>
        <w:t>住院</w:t>
      </w:r>
      <w:r>
        <w:rPr>
          <w:rFonts w:hint="eastAsia" w:ascii="仿宋" w:hAnsi="仿宋" w:eastAsia="仿宋" w:cs="仿宋"/>
          <w:sz w:val="28"/>
          <w:szCs w:val="28"/>
        </w:rPr>
        <w:t>医师规范化培训工作，经研究决定，本年度我院继续招收面向各医疗机构委托培养中医（全科）</w:t>
      </w:r>
      <w:r>
        <w:rPr>
          <w:rFonts w:hint="eastAsia" w:ascii="仿宋" w:hAnsi="仿宋" w:eastAsia="仿宋" w:cs="仿宋"/>
          <w:sz w:val="28"/>
          <w:szCs w:val="28"/>
          <w:lang w:eastAsia="zh-CN"/>
        </w:rPr>
        <w:t>住院</w:t>
      </w:r>
      <w:r>
        <w:rPr>
          <w:rFonts w:hint="eastAsia" w:ascii="仿宋" w:hAnsi="仿宋" w:eastAsia="仿宋" w:cs="仿宋"/>
          <w:sz w:val="28"/>
          <w:szCs w:val="28"/>
        </w:rPr>
        <w:t>医师培训学员和社会化</w:t>
      </w:r>
      <w:r>
        <w:rPr>
          <w:rFonts w:hint="eastAsia" w:ascii="仿宋" w:hAnsi="仿宋" w:eastAsia="仿宋" w:cs="仿宋"/>
          <w:sz w:val="28"/>
          <w:szCs w:val="28"/>
          <w:lang w:eastAsia="zh-CN"/>
        </w:rPr>
        <w:t>规培</w:t>
      </w:r>
      <w:r>
        <w:rPr>
          <w:rFonts w:hint="eastAsia" w:ascii="仿宋" w:hAnsi="仿宋" w:eastAsia="仿宋" w:cs="仿宋"/>
          <w:sz w:val="28"/>
          <w:szCs w:val="28"/>
        </w:rPr>
        <w:t>学员（以下</w:t>
      </w:r>
      <w:r>
        <w:rPr>
          <w:rFonts w:hint="eastAsia" w:ascii="仿宋" w:hAnsi="仿宋" w:eastAsia="仿宋" w:cs="仿宋"/>
          <w:sz w:val="28"/>
          <w:szCs w:val="28"/>
          <w:lang w:eastAsia="zh-CN"/>
        </w:rPr>
        <w:t>统</w:t>
      </w:r>
      <w:r>
        <w:rPr>
          <w:rFonts w:hint="eastAsia" w:ascii="仿宋" w:hAnsi="仿宋" w:eastAsia="仿宋" w:cs="仿宋"/>
          <w:sz w:val="28"/>
          <w:szCs w:val="28"/>
        </w:rPr>
        <w:t>称</w:t>
      </w:r>
      <w:r>
        <w:rPr>
          <w:rFonts w:hint="eastAsia" w:ascii="仿宋" w:hAnsi="仿宋" w:eastAsia="仿宋" w:cs="仿宋"/>
          <w:sz w:val="28"/>
          <w:szCs w:val="28"/>
          <w:lang w:eastAsia="zh-CN"/>
        </w:rPr>
        <w:t>“</w:t>
      </w:r>
      <w:r>
        <w:rPr>
          <w:rFonts w:hint="eastAsia" w:ascii="仿宋" w:hAnsi="仿宋" w:eastAsia="仿宋" w:cs="仿宋"/>
          <w:sz w:val="28"/>
          <w:szCs w:val="28"/>
        </w:rPr>
        <w:t>规培学员</w:t>
      </w:r>
      <w:r>
        <w:rPr>
          <w:rFonts w:hint="eastAsia" w:ascii="仿宋" w:hAnsi="仿宋" w:eastAsia="仿宋" w:cs="仿宋"/>
          <w:sz w:val="28"/>
          <w:szCs w:val="28"/>
          <w:lang w:eastAsia="zh-CN"/>
        </w:rPr>
        <w:t>”</w:t>
      </w:r>
      <w:r>
        <w:rPr>
          <w:rFonts w:hint="eastAsia" w:ascii="仿宋" w:hAnsi="仿宋" w:eastAsia="仿宋" w:cs="仿宋"/>
          <w:sz w:val="28"/>
          <w:szCs w:val="28"/>
        </w:rPr>
        <w:t>），现将有关事项通知如下</w:t>
      </w:r>
      <w:r>
        <w:rPr>
          <w:rFonts w:hint="eastAsia" w:ascii="仿宋" w:hAnsi="仿宋" w:eastAsia="仿宋" w:cs="仿宋"/>
          <w:sz w:val="28"/>
          <w:szCs w:val="28"/>
          <w:lang w:eastAsia="zh-CN"/>
        </w:rPr>
        <w:t>：</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一、培训目的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经过规范严格的临床实践训练，为各级各类医疗机构培养具有良好的职业道德、扎实的中医基础理论、专业知识和临床技能，掌握必要的中医、西医学有关临床知识和技术，能独立承担临床常见病、多发病及某些疑难危重病证诊疗工作的合格中医（全科）类别</w:t>
      </w:r>
      <w:r>
        <w:rPr>
          <w:rFonts w:hint="eastAsia" w:ascii="仿宋" w:hAnsi="仿宋" w:eastAsia="仿宋" w:cs="仿宋"/>
          <w:sz w:val="28"/>
          <w:szCs w:val="28"/>
          <w:lang w:eastAsia="zh-CN"/>
        </w:rPr>
        <w:t>住院</w:t>
      </w:r>
      <w:r>
        <w:rPr>
          <w:rFonts w:hint="eastAsia" w:ascii="仿宋" w:hAnsi="仿宋" w:eastAsia="仿宋" w:cs="仿宋"/>
          <w:sz w:val="28"/>
          <w:szCs w:val="28"/>
        </w:rPr>
        <w:t>医师。</w:t>
      </w:r>
    </w:p>
    <w:p>
      <w:pPr>
        <w:rPr>
          <w:rFonts w:hint="eastAsia" w:ascii="仿宋" w:hAnsi="仿宋" w:eastAsia="仿宋" w:cs="仿宋"/>
          <w:sz w:val="28"/>
          <w:szCs w:val="28"/>
        </w:rPr>
      </w:pPr>
      <w:r>
        <w:rPr>
          <w:rFonts w:hint="eastAsia" w:ascii="仿宋" w:hAnsi="仿宋" w:eastAsia="仿宋" w:cs="仿宋"/>
          <w:sz w:val="28"/>
          <w:szCs w:val="28"/>
        </w:rPr>
        <w:t>二、招录对象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具有大学本科及以上学历、符合报考医师资格考试中医类别执业医师学历规定的</w:t>
      </w:r>
      <w:r>
        <w:rPr>
          <w:rFonts w:hint="eastAsia" w:ascii="仿宋" w:hAnsi="仿宋" w:eastAsia="仿宋" w:cs="仿宋"/>
          <w:sz w:val="28"/>
          <w:szCs w:val="28"/>
          <w:lang w:eastAsia="zh-CN"/>
        </w:rPr>
        <w:t>本省</w:t>
      </w:r>
      <w:r>
        <w:rPr>
          <w:rFonts w:hint="eastAsia" w:ascii="仿宋" w:hAnsi="仿宋" w:eastAsia="仿宋" w:cs="仿宋"/>
          <w:sz w:val="28"/>
          <w:szCs w:val="28"/>
        </w:rPr>
        <w:t>应、往届毕业生，包括社会化学员、单位委派学员和山东中医药大学附属医院及协同基地需要参加培训的学员。</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对培训时间的限定，应遵循以下原则：</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本科学历的中医</w:t>
      </w:r>
      <w:r>
        <w:rPr>
          <w:rFonts w:hint="eastAsia" w:ascii="仿宋" w:hAnsi="仿宋" w:eastAsia="仿宋" w:cs="仿宋"/>
          <w:sz w:val="28"/>
          <w:szCs w:val="28"/>
          <w:lang w:eastAsia="zh-CN"/>
        </w:rPr>
        <w:t>住院</w:t>
      </w:r>
      <w:r>
        <w:rPr>
          <w:rFonts w:hint="eastAsia" w:ascii="仿宋" w:hAnsi="仿宋" w:eastAsia="仿宋" w:cs="仿宋"/>
          <w:sz w:val="28"/>
          <w:szCs w:val="28"/>
        </w:rPr>
        <w:t>医师培训时间</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3年</w:t>
      </w:r>
      <w:r>
        <w:rPr>
          <w:rFonts w:hint="eastAsia" w:ascii="仿宋" w:hAnsi="仿宋" w:eastAsia="仿宋" w:cs="仿宋"/>
          <w:sz w:val="28"/>
          <w:szCs w:val="28"/>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已取得中医学硕士</w:t>
      </w:r>
      <w:r>
        <w:rPr>
          <w:rFonts w:hint="eastAsia" w:ascii="仿宋" w:hAnsi="仿宋" w:eastAsia="仿宋" w:cs="仿宋"/>
          <w:sz w:val="28"/>
          <w:szCs w:val="28"/>
          <w:lang w:eastAsia="zh-CN"/>
        </w:rPr>
        <w:t>专业学位</w:t>
      </w:r>
      <w:r>
        <w:rPr>
          <w:rFonts w:hint="eastAsia" w:ascii="仿宋" w:hAnsi="仿宋" w:eastAsia="仿宋" w:cs="仿宋"/>
          <w:sz w:val="28"/>
          <w:szCs w:val="28"/>
        </w:rPr>
        <w:t>、</w:t>
      </w:r>
      <w:r>
        <w:rPr>
          <w:rFonts w:hint="eastAsia" w:ascii="仿宋" w:hAnsi="仿宋" w:eastAsia="仿宋" w:cs="仿宋"/>
          <w:sz w:val="28"/>
          <w:szCs w:val="28"/>
          <w:lang w:eastAsia="zh-CN"/>
        </w:rPr>
        <w:t>中医学</w:t>
      </w:r>
      <w:r>
        <w:rPr>
          <w:rFonts w:hint="eastAsia" w:ascii="仿宋" w:hAnsi="仿宋" w:eastAsia="仿宋" w:cs="仿宋"/>
          <w:sz w:val="28"/>
          <w:szCs w:val="28"/>
        </w:rPr>
        <w:t>博士专业学位</w:t>
      </w:r>
      <w:r>
        <w:rPr>
          <w:rFonts w:hint="eastAsia" w:ascii="仿宋" w:hAnsi="仿宋" w:eastAsia="仿宋" w:cs="仿宋"/>
          <w:sz w:val="28"/>
          <w:szCs w:val="28"/>
          <w:lang w:eastAsia="zh-CN"/>
        </w:rPr>
        <w:t>的</w:t>
      </w:r>
      <w:r>
        <w:rPr>
          <w:rFonts w:hint="eastAsia" w:ascii="仿宋" w:hAnsi="仿宋" w:eastAsia="仿宋" w:cs="仿宋"/>
          <w:sz w:val="28"/>
          <w:szCs w:val="28"/>
        </w:rPr>
        <w:t>研究生可根据是否具有临床经历确定培训时间。</w:t>
      </w:r>
      <w:r>
        <w:rPr>
          <w:rFonts w:hint="eastAsia" w:ascii="仿宋" w:hAnsi="仿宋" w:eastAsia="仿宋" w:cs="仿宋"/>
          <w:sz w:val="28"/>
          <w:szCs w:val="28"/>
          <w:lang w:eastAsia="zh-CN"/>
        </w:rPr>
        <w:t>原则上</w:t>
      </w:r>
      <w:r>
        <w:rPr>
          <w:rFonts w:hint="eastAsia" w:ascii="仿宋" w:hAnsi="仿宋" w:eastAsia="仿宋" w:cs="仿宋"/>
          <w:sz w:val="28"/>
          <w:szCs w:val="28"/>
        </w:rPr>
        <w:t>硕士培训不少于</w:t>
      </w:r>
      <w:r>
        <w:rPr>
          <w:rFonts w:hint="eastAsia" w:ascii="仿宋" w:hAnsi="仿宋" w:eastAsia="仿宋" w:cs="仿宋"/>
          <w:sz w:val="28"/>
          <w:szCs w:val="28"/>
          <w:lang w:val="en-US" w:eastAsia="zh-CN"/>
        </w:rPr>
        <w:t>2年</w:t>
      </w:r>
      <w:r>
        <w:rPr>
          <w:rFonts w:hint="eastAsia" w:ascii="仿宋" w:hAnsi="仿宋" w:eastAsia="仿宋" w:cs="仿宋"/>
          <w:sz w:val="28"/>
          <w:szCs w:val="28"/>
        </w:rPr>
        <w:t>，博士培训不少于</w:t>
      </w:r>
      <w:r>
        <w:rPr>
          <w:rFonts w:hint="eastAsia" w:ascii="仿宋" w:hAnsi="仿宋" w:eastAsia="仿宋" w:cs="仿宋"/>
          <w:sz w:val="28"/>
          <w:szCs w:val="28"/>
          <w:lang w:val="en-US" w:eastAsia="zh-CN"/>
        </w:rPr>
        <w:t>1年</w:t>
      </w:r>
      <w:r>
        <w:rPr>
          <w:rFonts w:hint="eastAsia" w:ascii="仿宋" w:hAnsi="仿宋" w:eastAsia="仿宋" w:cs="仿宋"/>
          <w:sz w:val="28"/>
          <w:szCs w:val="28"/>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已取得中医学硕士科学学位、中医学博士科学学位的研究生</w:t>
      </w:r>
      <w:r>
        <w:rPr>
          <w:rFonts w:hint="eastAsia" w:ascii="仿宋" w:hAnsi="仿宋" w:eastAsia="仿宋" w:cs="仿宋"/>
          <w:sz w:val="28"/>
          <w:szCs w:val="28"/>
        </w:rPr>
        <w:t>培训时间</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3年</w:t>
      </w:r>
      <w:r>
        <w:rPr>
          <w:rFonts w:hint="eastAsia" w:ascii="仿宋" w:hAnsi="仿宋" w:eastAsia="仿宋" w:cs="仿宋"/>
          <w:sz w:val="28"/>
          <w:szCs w:val="28"/>
          <w:lang w:eastAsia="zh-CN"/>
        </w:rPr>
        <w:t>。</w:t>
      </w:r>
    </w:p>
    <w:p>
      <w:pPr>
        <w:rPr>
          <w:rFonts w:hint="eastAsia" w:ascii="仿宋" w:hAnsi="仿宋" w:eastAsia="仿宋" w:cs="仿宋"/>
          <w:color w:val="auto"/>
          <w:sz w:val="28"/>
          <w:szCs w:val="28"/>
        </w:rPr>
      </w:pPr>
      <w:r>
        <w:rPr>
          <w:rFonts w:hint="eastAsia" w:ascii="仿宋" w:hAnsi="仿宋" w:eastAsia="仿宋" w:cs="仿宋"/>
          <w:color w:val="auto"/>
          <w:sz w:val="28"/>
          <w:szCs w:val="28"/>
        </w:rPr>
        <w:t>培训时间减免，应由</w:t>
      </w:r>
      <w:r>
        <w:rPr>
          <w:rFonts w:hint="eastAsia" w:ascii="仿宋" w:hAnsi="仿宋" w:eastAsia="仿宋" w:cs="仿宋"/>
          <w:color w:val="auto"/>
          <w:sz w:val="28"/>
          <w:szCs w:val="28"/>
          <w:lang w:eastAsia="zh-CN"/>
        </w:rPr>
        <w:t>本</w:t>
      </w:r>
      <w:r>
        <w:rPr>
          <w:rFonts w:hint="eastAsia" w:ascii="仿宋" w:hAnsi="仿宋" w:eastAsia="仿宋" w:cs="仿宋"/>
          <w:color w:val="auto"/>
          <w:sz w:val="28"/>
          <w:szCs w:val="28"/>
        </w:rPr>
        <w:t>基地对拟培训学员进行考核后确定。</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三、人事管理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根据国家和山东省中医住院医师规范化培训相关政策执行。单位委培学员与本基地、派出单位签订三方培训协议，人事档案均在原单位；社会化学员与本基地签订两方培训协议，人事档案自行托管。</w:t>
      </w:r>
    </w:p>
    <w:p>
      <w:pPr>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、招录计划</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按照山东省</w:t>
      </w:r>
      <w:r>
        <w:rPr>
          <w:rFonts w:hint="eastAsia" w:ascii="仿宋" w:hAnsi="仿宋" w:eastAsia="仿宋" w:cs="仿宋"/>
          <w:sz w:val="28"/>
          <w:szCs w:val="28"/>
          <w:lang w:eastAsia="zh-CN"/>
        </w:rPr>
        <w:t>卫生健康委员会</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24</w:t>
      </w:r>
      <w:r>
        <w:rPr>
          <w:rFonts w:hint="eastAsia" w:ascii="仿宋" w:hAnsi="仿宋" w:eastAsia="仿宋" w:cs="仿宋"/>
          <w:sz w:val="28"/>
          <w:szCs w:val="28"/>
        </w:rPr>
        <w:t>年中医</w:t>
      </w:r>
      <w:r>
        <w:rPr>
          <w:rFonts w:hint="eastAsia" w:ascii="仿宋" w:hAnsi="仿宋" w:eastAsia="仿宋" w:cs="仿宋"/>
          <w:sz w:val="28"/>
          <w:szCs w:val="28"/>
          <w:lang w:eastAsia="zh-CN"/>
        </w:rPr>
        <w:t>住院</w:t>
      </w:r>
      <w:r>
        <w:rPr>
          <w:rFonts w:hint="eastAsia" w:ascii="仿宋" w:hAnsi="仿宋" w:eastAsia="仿宋" w:cs="仿宋"/>
          <w:sz w:val="28"/>
          <w:szCs w:val="28"/>
        </w:rPr>
        <w:t>医师规范化培训招生计划，我院拟招录</w:t>
      </w:r>
      <w:r>
        <w:rPr>
          <w:rFonts w:hint="eastAsia" w:ascii="仿宋" w:hAnsi="仿宋" w:eastAsia="仿宋" w:cs="仿宋"/>
          <w:sz w:val="28"/>
          <w:szCs w:val="28"/>
          <w:lang w:val="en-US" w:eastAsia="zh-CN"/>
        </w:rPr>
        <w:t>57</w:t>
      </w:r>
      <w:r>
        <w:rPr>
          <w:rFonts w:hint="eastAsia" w:ascii="仿宋" w:hAnsi="仿宋" w:eastAsia="仿宋" w:cs="仿宋"/>
          <w:sz w:val="28"/>
          <w:szCs w:val="28"/>
        </w:rPr>
        <w:t>名中医</w:t>
      </w:r>
      <w:r>
        <w:rPr>
          <w:rFonts w:hint="eastAsia" w:ascii="仿宋" w:hAnsi="仿宋" w:eastAsia="仿宋" w:cs="仿宋"/>
          <w:sz w:val="28"/>
          <w:szCs w:val="28"/>
          <w:lang w:eastAsia="zh-CN"/>
        </w:rPr>
        <w:t>（全科）</w:t>
      </w:r>
      <w:r>
        <w:rPr>
          <w:rFonts w:hint="eastAsia" w:ascii="仿宋" w:hAnsi="仿宋" w:eastAsia="仿宋" w:cs="仿宋"/>
          <w:sz w:val="28"/>
          <w:szCs w:val="28"/>
        </w:rPr>
        <w:t>医师规范化培训学员，其中中医</w:t>
      </w:r>
      <w:r>
        <w:rPr>
          <w:rFonts w:hint="eastAsia" w:ascii="仿宋" w:hAnsi="仿宋" w:eastAsia="仿宋" w:cs="仿宋"/>
          <w:sz w:val="28"/>
          <w:szCs w:val="28"/>
          <w:lang w:val="en-US" w:eastAsia="zh-CN"/>
        </w:rPr>
        <w:t>54</w:t>
      </w:r>
      <w:r>
        <w:rPr>
          <w:rFonts w:hint="eastAsia" w:ascii="仿宋" w:hAnsi="仿宋" w:eastAsia="仿宋" w:cs="仿宋"/>
          <w:sz w:val="28"/>
          <w:szCs w:val="28"/>
        </w:rPr>
        <w:t>名，中医全科</w:t>
      </w:r>
      <w:r>
        <w:rPr>
          <w:rFonts w:hint="eastAsia" w:ascii="仿宋" w:hAnsi="仿宋" w:eastAsia="仿宋" w:cs="仿宋"/>
          <w:sz w:val="28"/>
          <w:szCs w:val="28"/>
          <w:lang w:val="en-US" w:eastAsia="zh-CN"/>
        </w:rPr>
        <w:t>2</w:t>
      </w:r>
      <w:r>
        <w:rPr>
          <w:rFonts w:hint="eastAsia" w:ascii="仿宋" w:hAnsi="仿宋" w:eastAsia="仿宋" w:cs="仿宋"/>
          <w:sz w:val="28"/>
          <w:szCs w:val="28"/>
        </w:rPr>
        <w:t>名，中医儿科</w:t>
      </w:r>
      <w:r>
        <w:rPr>
          <w:rFonts w:hint="eastAsia" w:ascii="仿宋" w:hAnsi="仿宋" w:eastAsia="仿宋" w:cs="仿宋"/>
          <w:sz w:val="28"/>
          <w:szCs w:val="28"/>
          <w:lang w:val="en-US" w:eastAsia="zh-CN"/>
        </w:rPr>
        <w:t>1</w:t>
      </w:r>
      <w:r>
        <w:rPr>
          <w:rFonts w:hint="eastAsia" w:ascii="仿宋" w:hAnsi="仿宋" w:eastAsia="仿宋" w:cs="仿宋"/>
          <w:sz w:val="28"/>
          <w:szCs w:val="28"/>
        </w:rPr>
        <w:t>名。基层医疗卫生机构（乡镇卫生院、社区卫生服务机构）从事中医临床类专业岗位的医师，建议报考中医全科</w:t>
      </w:r>
      <w:r>
        <w:rPr>
          <w:rFonts w:hint="eastAsia" w:ascii="仿宋" w:hAnsi="仿宋" w:eastAsia="仿宋" w:cs="仿宋"/>
          <w:sz w:val="28"/>
          <w:szCs w:val="28"/>
          <w:lang w:eastAsia="zh-CN"/>
        </w:rPr>
        <w:t>住院</w:t>
      </w:r>
      <w:r>
        <w:rPr>
          <w:rFonts w:hint="eastAsia" w:ascii="仿宋" w:hAnsi="仿宋" w:eastAsia="仿宋" w:cs="仿宋"/>
          <w:sz w:val="28"/>
          <w:szCs w:val="28"/>
        </w:rPr>
        <w:t>医师培训。</w:t>
      </w:r>
    </w:p>
    <w:p>
      <w:pPr>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、招录原则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按照“公开公平、双向选择、择优录取”的原则确定培训对象。招录采取笔试和面试相结合的方式进行，根据笔试和面试的综合成绩在申请培训人员中择优确定拟录人选。</w:t>
      </w:r>
    </w:p>
    <w:p>
      <w:pPr>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、招录程序 </w:t>
      </w:r>
    </w:p>
    <w:p>
      <w:pPr>
        <w:rPr>
          <w:rFonts w:hint="eastAsia" w:ascii="仿宋" w:hAnsi="仿宋" w:eastAsia="仿宋" w:cs="仿宋"/>
          <w:sz w:val="28"/>
          <w:szCs w:val="28"/>
        </w:rPr>
      </w:pPr>
      <w:r>
        <w:rPr>
          <w:rFonts w:hint="eastAsia" w:ascii="仿宋" w:hAnsi="仿宋" w:eastAsia="仿宋" w:cs="仿宋"/>
          <w:sz w:val="28"/>
          <w:szCs w:val="28"/>
        </w:rPr>
        <w:t>（一）电子报名</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电子报名时间：</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eastAsia="zh-CN"/>
        </w:rPr>
        <w:t>中下旬</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请登陆http://120.79.46.122:9042/，从“学员登录”端口进入，点击“学员报名”，填写《山东省中医院</w:t>
      </w:r>
      <w:r>
        <w:rPr>
          <w:rFonts w:hint="eastAsia" w:ascii="仿宋" w:hAnsi="仿宋" w:eastAsia="仿宋" w:cs="仿宋"/>
          <w:sz w:val="28"/>
          <w:szCs w:val="28"/>
          <w:lang w:eastAsia="zh-CN"/>
        </w:rPr>
        <w:t>中医</w:t>
      </w:r>
      <w:r>
        <w:rPr>
          <w:rFonts w:hint="eastAsia" w:ascii="仿宋" w:hAnsi="仿宋" w:eastAsia="仿宋" w:cs="仿宋"/>
          <w:sz w:val="28"/>
          <w:szCs w:val="28"/>
        </w:rPr>
        <w:t>医师规范化培训报名表》并保存，用设置好的用户名和密码可直接登录修改相关信息。</w:t>
      </w:r>
      <w:r>
        <w:rPr>
          <w:rFonts w:hint="eastAsia" w:ascii="仿宋" w:hAnsi="仿宋" w:eastAsia="仿宋" w:cs="仿宋"/>
          <w:sz w:val="28"/>
          <w:szCs w:val="28"/>
          <w:lang w:eastAsia="zh-CN"/>
        </w:rPr>
        <w:t>并请查看报考首页“重要通知”加入学员招录钉钉群。</w:t>
      </w:r>
    </w:p>
    <w:p>
      <w:pPr>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线上</w:t>
      </w:r>
      <w:r>
        <w:rPr>
          <w:rFonts w:hint="eastAsia" w:ascii="仿宋" w:hAnsi="仿宋" w:eastAsia="仿宋" w:cs="仿宋"/>
          <w:sz w:val="28"/>
          <w:szCs w:val="28"/>
        </w:rPr>
        <w:t>资格审核</w:t>
      </w:r>
    </w:p>
    <w:p>
      <w:pPr>
        <w:rPr>
          <w:rFonts w:hint="eastAsia" w:ascii="仿宋" w:hAnsi="仿宋" w:eastAsia="仿宋" w:cs="仿宋"/>
          <w:color w:val="auto"/>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线上</w:t>
      </w:r>
      <w:r>
        <w:rPr>
          <w:rFonts w:hint="eastAsia" w:ascii="仿宋" w:hAnsi="仿宋" w:eastAsia="仿宋" w:cs="仿宋"/>
          <w:sz w:val="28"/>
          <w:szCs w:val="28"/>
        </w:rPr>
        <w:t>审核时间：</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中下旬</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2、线上</w:t>
      </w:r>
      <w:r>
        <w:rPr>
          <w:rFonts w:hint="eastAsia" w:ascii="仿宋" w:hAnsi="仿宋" w:eastAsia="仿宋" w:cs="仿宋"/>
          <w:sz w:val="28"/>
          <w:szCs w:val="28"/>
        </w:rPr>
        <w:t>审核</w:t>
      </w:r>
      <w:r>
        <w:rPr>
          <w:rFonts w:hint="eastAsia" w:ascii="仿宋" w:hAnsi="仿宋" w:eastAsia="仿宋" w:cs="仿宋"/>
          <w:sz w:val="28"/>
          <w:szCs w:val="28"/>
          <w:lang w:eastAsia="zh-CN"/>
        </w:rPr>
        <w:t>方式</w:t>
      </w:r>
      <w:r>
        <w:rPr>
          <w:rFonts w:hint="eastAsia" w:ascii="仿宋" w:hAnsi="仿宋" w:eastAsia="仿宋" w:cs="仿宋"/>
          <w:sz w:val="28"/>
          <w:szCs w:val="28"/>
        </w:rPr>
        <w:t>：</w:t>
      </w:r>
      <w:r>
        <w:rPr>
          <w:rFonts w:hint="eastAsia" w:ascii="仿宋" w:hAnsi="仿宋" w:eastAsia="仿宋" w:cs="仿宋"/>
          <w:sz w:val="28"/>
          <w:szCs w:val="28"/>
          <w:lang w:eastAsia="zh-CN"/>
        </w:rPr>
        <w:t>报考学员需将所需材料以</w:t>
      </w:r>
      <w:r>
        <w:rPr>
          <w:rFonts w:hint="eastAsia" w:ascii="仿宋" w:hAnsi="仿宋" w:eastAsia="仿宋" w:cs="仿宋"/>
          <w:sz w:val="28"/>
          <w:szCs w:val="28"/>
          <w:lang w:val="en-US" w:eastAsia="zh-CN"/>
        </w:rPr>
        <w:t>PDF格式</w:t>
      </w:r>
      <w:r>
        <w:rPr>
          <w:rFonts w:hint="eastAsia" w:ascii="仿宋" w:hAnsi="仿宋" w:eastAsia="仿宋" w:cs="仿宋"/>
          <w:sz w:val="28"/>
          <w:szCs w:val="28"/>
          <w:lang w:eastAsia="zh-CN"/>
        </w:rPr>
        <w:t>电子稿形式打包发送到邮箱：</w:t>
      </w:r>
      <w:r>
        <w:rPr>
          <w:rFonts w:hint="eastAsia" w:ascii="仿宋" w:hAnsi="仿宋" w:eastAsia="仿宋" w:cs="仿宋"/>
          <w:sz w:val="28"/>
          <w:szCs w:val="28"/>
          <w:lang w:val="en-US" w:eastAsia="zh-CN"/>
        </w:rPr>
        <w:t>sdzygpb@163.com。文件命名方式：姓名-电话-专业（中医/中医全科/中医儿科）。</w:t>
      </w:r>
    </w:p>
    <w:p>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、须提交材料</w:t>
      </w:r>
    </w:p>
    <w:p>
      <w:pPr>
        <w:rPr>
          <w:rFonts w:hint="eastAsia" w:ascii="仿宋" w:hAnsi="仿宋" w:eastAsia="仿宋" w:cs="仿宋"/>
          <w:sz w:val="28"/>
          <w:szCs w:val="28"/>
          <w:lang w:eastAsia="zh-CN"/>
        </w:rPr>
      </w:pPr>
      <w:r>
        <w:rPr>
          <w:rFonts w:hint="eastAsia" w:ascii="仿宋" w:hAnsi="仿宋" w:eastAsia="仿宋" w:cs="仿宋"/>
          <w:sz w:val="28"/>
          <w:szCs w:val="28"/>
        </w:rPr>
        <w:t>审核</w:t>
      </w:r>
      <w:r>
        <w:rPr>
          <w:rFonts w:hint="eastAsia" w:ascii="仿宋" w:hAnsi="仿宋" w:eastAsia="仿宋" w:cs="仿宋"/>
          <w:sz w:val="28"/>
          <w:szCs w:val="28"/>
          <w:lang w:eastAsia="zh-CN"/>
        </w:rPr>
        <w:t>材料需涵盖以下内容</w:t>
      </w:r>
      <w:r>
        <w:rPr>
          <w:rFonts w:hint="eastAsia" w:ascii="仿宋" w:hAnsi="仿宋" w:eastAsia="仿宋" w:cs="仿宋"/>
          <w:sz w:val="28"/>
          <w:szCs w:val="28"/>
        </w:rPr>
        <w:t>：</w:t>
      </w:r>
    </w:p>
    <w:p>
      <w:pPr>
        <w:rPr>
          <w:rFonts w:hint="eastAsia" w:ascii="仿宋" w:hAnsi="仿宋" w:eastAsia="仿宋" w:cs="仿宋"/>
          <w:sz w:val="28"/>
          <w:szCs w:val="28"/>
          <w:lang w:eastAsia="zh-CN"/>
        </w:rPr>
      </w:pPr>
      <w:r>
        <w:rPr>
          <w:rFonts w:hint="eastAsia" w:ascii="仿宋" w:hAnsi="仿宋" w:eastAsia="仿宋" w:cs="仿宋"/>
          <w:sz w:val="28"/>
          <w:szCs w:val="28"/>
        </w:rPr>
        <w:t>《山东省中医院住院医师规范化培训报名表》</w:t>
      </w:r>
      <w:r>
        <w:rPr>
          <w:rFonts w:hint="eastAsia" w:ascii="仿宋" w:hAnsi="仿宋" w:eastAsia="仿宋" w:cs="仿宋"/>
          <w:sz w:val="28"/>
          <w:szCs w:val="28"/>
          <w:lang w:eastAsia="zh-CN"/>
        </w:rPr>
        <w:t>（需本人签字）；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身份证、学历证、学位证、医师资格证、执业</w:t>
      </w:r>
      <w:r>
        <w:rPr>
          <w:rFonts w:hint="eastAsia" w:ascii="仿宋" w:hAnsi="仿宋" w:eastAsia="仿宋" w:cs="仿宋"/>
          <w:sz w:val="28"/>
          <w:szCs w:val="28"/>
          <w:lang w:eastAsia="zh-CN"/>
        </w:rPr>
        <w:t>医师</w:t>
      </w:r>
      <w:r>
        <w:rPr>
          <w:rFonts w:hint="eastAsia" w:ascii="仿宋" w:hAnsi="仿宋" w:eastAsia="仿宋" w:cs="仿宋"/>
          <w:sz w:val="28"/>
          <w:szCs w:val="28"/>
        </w:rPr>
        <w:t>证所有原件</w:t>
      </w:r>
      <w:r>
        <w:rPr>
          <w:rFonts w:hint="eastAsia" w:ascii="仿宋" w:hAnsi="仿宋" w:eastAsia="仿宋" w:cs="仿宋"/>
          <w:sz w:val="28"/>
          <w:szCs w:val="28"/>
          <w:lang w:eastAsia="zh-CN"/>
        </w:rPr>
        <w:t>电子稿</w:t>
      </w:r>
      <w:r>
        <w:rPr>
          <w:rFonts w:hint="eastAsia" w:ascii="仿宋" w:hAnsi="仿宋" w:eastAsia="仿宋" w:cs="仿宋"/>
          <w:sz w:val="28"/>
          <w:szCs w:val="28"/>
        </w:rPr>
        <w:t>一份（无</w:t>
      </w:r>
      <w:r>
        <w:rPr>
          <w:rFonts w:hint="eastAsia" w:ascii="仿宋" w:hAnsi="仿宋" w:eastAsia="仿宋" w:cs="仿宋"/>
          <w:sz w:val="28"/>
          <w:szCs w:val="28"/>
          <w:lang w:eastAsia="zh-CN"/>
        </w:rPr>
        <w:t>医师</w:t>
      </w:r>
      <w:r>
        <w:rPr>
          <w:rFonts w:hint="eastAsia" w:ascii="仿宋" w:hAnsi="仿宋" w:eastAsia="仿宋" w:cs="仿宋"/>
          <w:sz w:val="28"/>
          <w:szCs w:val="28"/>
        </w:rPr>
        <w:t>资格证、执业</w:t>
      </w:r>
      <w:r>
        <w:rPr>
          <w:rFonts w:hint="eastAsia" w:ascii="仿宋" w:hAnsi="仿宋" w:eastAsia="仿宋" w:cs="仿宋"/>
          <w:sz w:val="28"/>
          <w:szCs w:val="28"/>
          <w:lang w:eastAsia="zh-CN"/>
        </w:rPr>
        <w:t>医师</w:t>
      </w:r>
      <w:r>
        <w:rPr>
          <w:rFonts w:hint="eastAsia" w:ascii="仿宋" w:hAnsi="仿宋" w:eastAsia="仿宋" w:cs="仿宋"/>
          <w:sz w:val="28"/>
          <w:szCs w:val="28"/>
        </w:rPr>
        <w:t>证者可不提供）</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单位委培学员另需提供</w:t>
      </w:r>
      <w:r>
        <w:rPr>
          <w:rFonts w:hint="eastAsia" w:ascii="仿宋" w:hAnsi="仿宋" w:eastAsia="仿宋" w:cs="仿宋"/>
          <w:sz w:val="28"/>
          <w:szCs w:val="28"/>
        </w:rPr>
        <w:t>单位介绍信（</w:t>
      </w:r>
      <w:r>
        <w:rPr>
          <w:rFonts w:hint="eastAsia" w:ascii="仿宋" w:hAnsi="仿宋" w:eastAsia="仿宋" w:cs="仿宋"/>
          <w:sz w:val="28"/>
          <w:szCs w:val="28"/>
          <w:lang w:eastAsia="zh-CN"/>
        </w:rPr>
        <w:t>所有材料均</w:t>
      </w:r>
      <w:r>
        <w:rPr>
          <w:rFonts w:hint="eastAsia" w:ascii="仿宋" w:hAnsi="仿宋" w:eastAsia="仿宋" w:cs="仿宋"/>
          <w:sz w:val="28"/>
          <w:szCs w:val="28"/>
        </w:rPr>
        <w:t>加盖</w:t>
      </w:r>
      <w:r>
        <w:rPr>
          <w:rFonts w:hint="eastAsia" w:ascii="仿宋" w:hAnsi="仿宋" w:eastAsia="仿宋" w:cs="仿宋"/>
          <w:sz w:val="28"/>
          <w:szCs w:val="28"/>
          <w:lang w:eastAsia="zh-CN"/>
        </w:rPr>
        <w:t>所在医疗机构</w:t>
      </w:r>
      <w:r>
        <w:rPr>
          <w:rFonts w:hint="eastAsia" w:ascii="仿宋" w:hAnsi="仿宋" w:eastAsia="仿宋" w:cs="仿宋"/>
          <w:sz w:val="28"/>
          <w:szCs w:val="28"/>
        </w:rPr>
        <w:t>公章）</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社会人身份的培训对象</w:t>
      </w:r>
      <w:r>
        <w:rPr>
          <w:rFonts w:hint="eastAsia" w:ascii="仿宋" w:hAnsi="仿宋" w:eastAsia="仿宋" w:cs="仿宋"/>
          <w:sz w:val="28"/>
          <w:szCs w:val="28"/>
          <w:lang w:eastAsia="zh-CN"/>
        </w:rPr>
        <w:t>另</w:t>
      </w:r>
      <w:r>
        <w:rPr>
          <w:rFonts w:hint="eastAsia" w:ascii="仿宋" w:hAnsi="仿宋" w:eastAsia="仿宋" w:cs="仿宋"/>
          <w:sz w:val="28"/>
          <w:szCs w:val="28"/>
        </w:rPr>
        <w:t>需提供用</w:t>
      </w:r>
      <w:r>
        <w:rPr>
          <w:rFonts w:hint="eastAsia" w:ascii="仿宋" w:hAnsi="仿宋" w:eastAsia="仿宋" w:cs="仿宋"/>
          <w:sz w:val="28"/>
          <w:szCs w:val="28"/>
          <w:lang w:eastAsia="zh-CN"/>
        </w:rPr>
        <w:t>以</w:t>
      </w:r>
      <w:r>
        <w:rPr>
          <w:rFonts w:hint="eastAsia" w:ascii="仿宋" w:hAnsi="仿宋" w:eastAsia="仿宋" w:cs="仿宋"/>
          <w:sz w:val="28"/>
          <w:szCs w:val="28"/>
        </w:rPr>
        <w:t>本人身份证号查询的社会保障信息打印页</w:t>
      </w:r>
      <w:r>
        <w:rPr>
          <w:rFonts w:hint="eastAsia" w:ascii="仿宋" w:hAnsi="仿宋" w:eastAsia="仿宋" w:cs="仿宋"/>
          <w:sz w:val="28"/>
          <w:szCs w:val="28"/>
          <w:lang w:eastAsia="zh-CN"/>
        </w:rPr>
        <w:t>（证明现阶段无单位为本人缴纳医疗保险等）；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港澳学习、留学归国人员报名需要提供教育部中国留学服务中心出具的学历、学位认证书。</w:t>
      </w:r>
    </w:p>
    <w:p>
      <w:pPr>
        <w:rPr>
          <w:rFonts w:hint="eastAsia" w:ascii="仿宋" w:hAnsi="仿宋" w:eastAsia="仿宋" w:cs="仿宋"/>
          <w:sz w:val="28"/>
          <w:szCs w:val="28"/>
        </w:rPr>
      </w:pPr>
      <w:r>
        <w:rPr>
          <w:rFonts w:hint="eastAsia" w:ascii="仿宋" w:hAnsi="仿宋" w:eastAsia="仿宋" w:cs="仿宋"/>
          <w:sz w:val="28"/>
          <w:szCs w:val="28"/>
        </w:rPr>
        <w:t>（三）考试与录取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报名规培学员参加山东中医药大学附属医院组织的专业基本知识及综合素质考试。考试分为理论考试和面试。</w:t>
      </w:r>
    </w:p>
    <w:p>
      <w:pPr>
        <w:rPr>
          <w:rFonts w:hint="eastAsia" w:ascii="仿宋" w:hAnsi="仿宋" w:eastAsia="仿宋" w:cs="仿宋"/>
          <w:sz w:val="28"/>
          <w:szCs w:val="28"/>
        </w:rPr>
      </w:pPr>
      <w:r>
        <w:rPr>
          <w:rFonts w:hint="eastAsia" w:ascii="仿宋" w:hAnsi="仿宋" w:eastAsia="仿宋" w:cs="仿宋"/>
          <w:sz w:val="28"/>
          <w:szCs w:val="28"/>
        </w:rPr>
        <w:t>1.理论考试：</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测试时间：</w:t>
      </w:r>
      <w:r>
        <w:rPr>
          <w:rFonts w:hint="eastAsia" w:ascii="仿宋" w:hAnsi="仿宋" w:eastAsia="仿宋" w:cs="仿宋"/>
          <w:color w:val="auto"/>
          <w:sz w:val="28"/>
          <w:szCs w:val="28"/>
          <w:lang w:val="en-US" w:eastAsia="zh-CN"/>
        </w:rPr>
        <w:t>2024年7月底</w:t>
      </w:r>
    </w:p>
    <w:p>
      <w:pPr>
        <w:rPr>
          <w:rFonts w:hint="eastAsia" w:ascii="仿宋" w:hAnsi="仿宋" w:eastAsia="仿宋" w:cs="仿宋"/>
          <w:sz w:val="28"/>
          <w:szCs w:val="28"/>
          <w:lang w:eastAsia="zh-CN"/>
        </w:rPr>
      </w:pPr>
      <w:r>
        <w:rPr>
          <w:rFonts w:hint="eastAsia" w:ascii="仿宋" w:hAnsi="仿宋" w:eastAsia="仿宋" w:cs="仿宋"/>
          <w:sz w:val="28"/>
          <w:szCs w:val="28"/>
        </w:rPr>
        <w:t>考试时间：</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年8月</w:t>
      </w:r>
      <w:r>
        <w:rPr>
          <w:rFonts w:hint="eastAsia" w:ascii="仿宋" w:hAnsi="仿宋" w:eastAsia="仿宋" w:cs="仿宋"/>
          <w:color w:val="auto"/>
          <w:sz w:val="28"/>
          <w:szCs w:val="28"/>
          <w:lang w:eastAsia="zh-CN"/>
        </w:rPr>
        <w:t>上旬</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考试地点：山东中医药大学附属医院东院区两用堂</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考试方式：使用手机端线上考试。</w:t>
      </w:r>
    </w:p>
    <w:p>
      <w:pPr>
        <w:rPr>
          <w:rFonts w:hint="eastAsia" w:ascii="仿宋" w:hAnsi="仿宋" w:eastAsia="仿宋" w:cs="仿宋"/>
          <w:sz w:val="28"/>
          <w:szCs w:val="28"/>
        </w:rPr>
      </w:pPr>
      <w:r>
        <w:rPr>
          <w:rFonts w:hint="eastAsia" w:ascii="仿宋" w:hAnsi="仿宋" w:eastAsia="仿宋" w:cs="仿宋"/>
          <w:sz w:val="28"/>
          <w:szCs w:val="28"/>
        </w:rPr>
        <w:t>考试内容：中医基础知识、中医专业知识、西医基础知识和卫生法规等。</w:t>
      </w:r>
    </w:p>
    <w:p>
      <w:pPr>
        <w:rPr>
          <w:rFonts w:hint="eastAsia" w:ascii="仿宋" w:hAnsi="仿宋" w:eastAsia="仿宋" w:cs="仿宋"/>
          <w:sz w:val="28"/>
          <w:szCs w:val="28"/>
        </w:rPr>
      </w:pPr>
      <w:r>
        <w:rPr>
          <w:rFonts w:hint="eastAsia" w:ascii="仿宋" w:hAnsi="仿宋" w:eastAsia="仿宋" w:cs="仿宋"/>
          <w:sz w:val="28"/>
          <w:szCs w:val="28"/>
        </w:rPr>
        <w:t>2.面试：</w:t>
      </w:r>
    </w:p>
    <w:p>
      <w:pPr>
        <w:rPr>
          <w:rFonts w:hint="eastAsia" w:ascii="仿宋" w:hAnsi="仿宋" w:eastAsia="仿宋" w:cs="仿宋"/>
          <w:sz w:val="28"/>
          <w:szCs w:val="28"/>
        </w:rPr>
      </w:pPr>
      <w:r>
        <w:rPr>
          <w:rFonts w:hint="eastAsia" w:ascii="仿宋" w:hAnsi="仿宋" w:eastAsia="仿宋" w:cs="仿宋"/>
          <w:sz w:val="28"/>
          <w:szCs w:val="28"/>
        </w:rPr>
        <w:t>面试时间：</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年8月</w:t>
      </w:r>
      <w:r>
        <w:rPr>
          <w:rFonts w:hint="eastAsia" w:ascii="仿宋" w:hAnsi="仿宋" w:eastAsia="仿宋" w:cs="仿宋"/>
          <w:color w:val="auto"/>
          <w:sz w:val="28"/>
          <w:szCs w:val="28"/>
          <w:lang w:val="en-US" w:eastAsia="zh-CN"/>
        </w:rPr>
        <w:t>上旬</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面试地点：山东中医药大学附属医院教学楼一楼</w:t>
      </w:r>
    </w:p>
    <w:p>
      <w:pPr>
        <w:rPr>
          <w:rFonts w:hint="eastAsia" w:ascii="仿宋" w:hAnsi="仿宋" w:eastAsia="仿宋" w:cs="仿宋"/>
          <w:sz w:val="28"/>
          <w:szCs w:val="28"/>
        </w:rPr>
      </w:pPr>
      <w:r>
        <w:rPr>
          <w:rFonts w:hint="eastAsia" w:ascii="仿宋" w:hAnsi="仿宋" w:eastAsia="仿宋" w:cs="仿宋"/>
          <w:sz w:val="28"/>
          <w:szCs w:val="28"/>
        </w:rPr>
        <w:t>面试内容：重点测试学员</w:t>
      </w:r>
      <w:r>
        <w:rPr>
          <w:rFonts w:hint="eastAsia" w:ascii="仿宋" w:hAnsi="仿宋" w:eastAsia="仿宋" w:cs="仿宋"/>
          <w:sz w:val="28"/>
          <w:szCs w:val="28"/>
          <w:lang w:eastAsia="zh-CN"/>
        </w:rPr>
        <w:t>相关专业知识、</w:t>
      </w:r>
      <w:r>
        <w:rPr>
          <w:rFonts w:hint="eastAsia" w:ascii="仿宋" w:hAnsi="仿宋" w:eastAsia="仿宋" w:cs="仿宋"/>
          <w:sz w:val="28"/>
          <w:szCs w:val="28"/>
        </w:rPr>
        <w:t>语言表达能力</w:t>
      </w:r>
      <w:r>
        <w:rPr>
          <w:rFonts w:hint="eastAsia" w:ascii="仿宋" w:hAnsi="仿宋" w:eastAsia="仿宋" w:cs="仿宋"/>
          <w:sz w:val="28"/>
          <w:szCs w:val="28"/>
          <w:lang w:eastAsia="zh-CN"/>
        </w:rPr>
        <w:t>、</w:t>
      </w:r>
      <w:r>
        <w:rPr>
          <w:rFonts w:hint="eastAsia" w:ascii="仿宋" w:hAnsi="仿宋" w:eastAsia="仿宋" w:cs="仿宋"/>
          <w:sz w:val="28"/>
          <w:szCs w:val="28"/>
        </w:rPr>
        <w:t>综合分析能力</w:t>
      </w:r>
      <w:r>
        <w:rPr>
          <w:rFonts w:hint="eastAsia" w:ascii="仿宋" w:hAnsi="仿宋" w:eastAsia="仿宋" w:cs="仿宋"/>
          <w:sz w:val="28"/>
          <w:szCs w:val="28"/>
          <w:lang w:eastAsia="zh-CN"/>
        </w:rPr>
        <w:t>等</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lang w:eastAsia="zh-CN"/>
        </w:rPr>
        <w:t>笔试成绩占</w:t>
      </w:r>
      <w:r>
        <w:rPr>
          <w:rFonts w:hint="eastAsia" w:ascii="仿宋" w:hAnsi="仿宋" w:eastAsia="仿宋" w:cs="仿宋"/>
          <w:sz w:val="28"/>
          <w:szCs w:val="28"/>
          <w:lang w:val="en-US" w:eastAsia="zh-CN"/>
        </w:rPr>
        <w:t>60%，面试成绩占40%，</w:t>
      </w:r>
      <w:r>
        <w:rPr>
          <w:rFonts w:hint="eastAsia" w:ascii="仿宋" w:hAnsi="仿宋" w:eastAsia="仿宋" w:cs="仿宋"/>
          <w:sz w:val="28"/>
          <w:szCs w:val="28"/>
        </w:rPr>
        <w:t>择优录取,额满为止。</w:t>
      </w:r>
    </w:p>
    <w:p>
      <w:pPr>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w:t>
      </w:r>
      <w:r>
        <w:rPr>
          <w:rFonts w:hint="eastAsia" w:ascii="仿宋" w:hAnsi="仿宋" w:eastAsia="仿宋" w:cs="仿宋"/>
          <w:sz w:val="28"/>
          <w:szCs w:val="28"/>
          <w:lang w:eastAsia="zh-CN"/>
        </w:rPr>
        <w:t>学员待遇及生活保障</w:t>
      </w:r>
    </w:p>
    <w:p>
      <w:pPr>
        <w:rPr>
          <w:rFonts w:hint="eastAsia" w:ascii="仿宋" w:hAnsi="仿宋" w:eastAsia="仿宋" w:cs="仿宋"/>
          <w:sz w:val="28"/>
          <w:szCs w:val="28"/>
        </w:rPr>
      </w:pPr>
      <w:r>
        <w:rPr>
          <w:rFonts w:hint="eastAsia" w:ascii="仿宋" w:hAnsi="仿宋" w:eastAsia="仿宋" w:cs="仿宋"/>
          <w:sz w:val="28"/>
          <w:szCs w:val="28"/>
        </w:rPr>
        <w:t>（一）根据</w:t>
      </w:r>
      <w:r>
        <w:rPr>
          <w:rFonts w:hint="eastAsia" w:ascii="仿宋" w:hAnsi="仿宋" w:eastAsia="仿宋" w:cs="仿宋"/>
          <w:sz w:val="28"/>
          <w:szCs w:val="28"/>
          <w:lang w:eastAsia="zh-CN"/>
        </w:rPr>
        <w:t>国家和山东省中医住院医师规范化培训</w:t>
      </w:r>
      <w:r>
        <w:rPr>
          <w:rFonts w:hint="eastAsia" w:ascii="仿宋" w:hAnsi="仿宋" w:eastAsia="仿宋" w:cs="仿宋"/>
          <w:sz w:val="28"/>
          <w:szCs w:val="28"/>
        </w:rPr>
        <w:t>相关规定,</w:t>
      </w:r>
      <w:r>
        <w:rPr>
          <w:rFonts w:hint="eastAsia" w:ascii="仿宋" w:hAnsi="仿宋" w:eastAsia="仿宋" w:cs="仿宋"/>
          <w:sz w:val="28"/>
          <w:szCs w:val="28"/>
          <w:lang w:eastAsia="zh-CN"/>
        </w:rPr>
        <w:t>单位委培</w:t>
      </w:r>
      <w:r>
        <w:rPr>
          <w:rFonts w:hint="eastAsia" w:ascii="仿宋" w:hAnsi="仿宋" w:eastAsia="仿宋" w:cs="仿宋"/>
          <w:sz w:val="28"/>
          <w:szCs w:val="28"/>
        </w:rPr>
        <w:t>学员培训期间其工资关系和社会保障及工资福利待遇等仍由原工作单位承担</w:t>
      </w:r>
      <w:r>
        <w:rPr>
          <w:rFonts w:hint="eastAsia" w:ascii="仿宋" w:hAnsi="仿宋" w:eastAsia="仿宋" w:cs="仿宋"/>
          <w:sz w:val="28"/>
          <w:szCs w:val="28"/>
          <w:lang w:eastAsia="zh-CN"/>
        </w:rPr>
        <w:t>；社会化学员的社会保障由其本人缴纳，规培基地给予一定数额的补助</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为规培学员提供免费宿舍，为整租学员公寓楼，独立大院，配套有自习室、活动室、淋浴区、洗衣房、晾衣区、充电桩等</w:t>
      </w:r>
      <w:r>
        <w:rPr>
          <w:rFonts w:hint="eastAsia" w:ascii="仿宋" w:hAnsi="仿宋" w:eastAsia="仿宋" w:cs="仿宋"/>
          <w:sz w:val="28"/>
          <w:szCs w:val="28"/>
        </w:rPr>
        <w:t>。</w:t>
      </w:r>
    </w:p>
    <w:p>
      <w:pPr>
        <w:rPr>
          <w:rFonts w:hint="eastAsia" w:ascii="仿宋" w:hAnsi="仿宋" w:eastAsia="仿宋" w:cs="仿宋"/>
          <w:sz w:val="28"/>
          <w:szCs w:val="28"/>
          <w:lang w:eastAsia="zh-CN"/>
        </w:rPr>
      </w:pPr>
      <w:r>
        <w:rPr>
          <w:rFonts w:hint="eastAsia" w:ascii="仿宋" w:hAnsi="仿宋" w:eastAsia="仿宋" w:cs="仿宋"/>
          <w:sz w:val="28"/>
          <w:szCs w:val="28"/>
        </w:rPr>
        <w:t>（三）根据规培学员在培训期间的出勤和</w:t>
      </w:r>
      <w:r>
        <w:rPr>
          <w:rFonts w:hint="eastAsia" w:ascii="仿宋" w:hAnsi="仿宋" w:eastAsia="仿宋" w:cs="仿宋"/>
          <w:sz w:val="28"/>
          <w:szCs w:val="28"/>
          <w:lang w:eastAsia="zh-CN"/>
        </w:rPr>
        <w:t>各类</w:t>
      </w:r>
      <w:r>
        <w:rPr>
          <w:rFonts w:hint="eastAsia" w:ascii="仿宋" w:hAnsi="仿宋" w:eastAsia="仿宋" w:cs="仿宋"/>
          <w:sz w:val="28"/>
          <w:szCs w:val="28"/>
        </w:rPr>
        <w:t>考核情况，按照国家及省中医药管理局相关标准给予补助</w:t>
      </w:r>
      <w:r>
        <w:rPr>
          <w:rFonts w:hint="eastAsia" w:ascii="仿宋" w:hAnsi="仿宋" w:eastAsia="仿宋" w:cs="仿宋"/>
          <w:sz w:val="28"/>
          <w:szCs w:val="28"/>
          <w:lang w:eastAsia="zh-CN"/>
        </w:rPr>
        <w:t>，补助金额在</w:t>
      </w:r>
      <w:r>
        <w:rPr>
          <w:rFonts w:hint="eastAsia" w:ascii="仿宋" w:hAnsi="仿宋" w:eastAsia="仿宋" w:cs="仿宋"/>
          <w:color w:val="auto"/>
          <w:sz w:val="28"/>
          <w:szCs w:val="28"/>
          <w:lang w:val="en-US" w:eastAsia="zh-CN"/>
        </w:rPr>
        <w:t>2500元-3500元</w:t>
      </w:r>
      <w:r>
        <w:rPr>
          <w:rFonts w:hint="eastAsia" w:ascii="仿宋" w:hAnsi="仿宋" w:eastAsia="仿宋" w:cs="仿宋"/>
          <w:sz w:val="28"/>
          <w:szCs w:val="28"/>
          <w:lang w:val="en-US" w:eastAsia="zh-CN"/>
        </w:rPr>
        <w:t>;符合标准的第二阶段社会化及单位委培规培学员， 通过医务处组织的处方权考试，根据学员在科室培训工作情况，考核通过并能独立值班者，给予绩效补助500-1000元/月。</w:t>
      </w:r>
    </w:p>
    <w:p>
      <w:pPr>
        <w:rPr>
          <w:rFonts w:hint="eastAsia" w:ascii="仿宋" w:hAnsi="仿宋" w:eastAsia="仿宋" w:cs="仿宋"/>
          <w:sz w:val="28"/>
          <w:szCs w:val="28"/>
        </w:rPr>
      </w:pPr>
      <w:r>
        <w:rPr>
          <w:rFonts w:hint="eastAsia" w:ascii="仿宋" w:hAnsi="仿宋" w:eastAsia="仿宋" w:cs="仿宋"/>
          <w:sz w:val="28"/>
          <w:szCs w:val="28"/>
        </w:rPr>
        <w:t>（四）符合条件的规培学员在规定年限内可申请参加</w:t>
      </w:r>
      <w:r>
        <w:rPr>
          <w:rFonts w:hint="eastAsia" w:ascii="仿宋" w:hAnsi="仿宋" w:eastAsia="仿宋" w:cs="仿宋"/>
          <w:sz w:val="28"/>
          <w:szCs w:val="28"/>
          <w:lang w:eastAsia="zh-CN"/>
        </w:rPr>
        <w:t>中医</w:t>
      </w:r>
      <w:r>
        <w:rPr>
          <w:rFonts w:hint="eastAsia" w:ascii="仿宋" w:hAnsi="仿宋" w:eastAsia="仿宋" w:cs="仿宋"/>
          <w:sz w:val="28"/>
          <w:szCs w:val="28"/>
        </w:rPr>
        <w:t>医师资格考试。规培学员完成培训并通过中医（全科）</w:t>
      </w:r>
      <w:r>
        <w:rPr>
          <w:rFonts w:hint="eastAsia" w:ascii="仿宋" w:hAnsi="仿宋" w:eastAsia="仿宋" w:cs="仿宋"/>
          <w:sz w:val="28"/>
          <w:szCs w:val="28"/>
          <w:lang w:eastAsia="zh-CN"/>
        </w:rPr>
        <w:t>住院</w:t>
      </w:r>
      <w:r>
        <w:rPr>
          <w:rFonts w:hint="eastAsia" w:ascii="仿宋" w:hAnsi="仿宋" w:eastAsia="仿宋" w:cs="仿宋"/>
          <w:sz w:val="28"/>
          <w:szCs w:val="28"/>
        </w:rPr>
        <w:t>医师规范化培训结业考核，可获得</w:t>
      </w:r>
      <w:r>
        <w:rPr>
          <w:rFonts w:hint="eastAsia" w:ascii="仿宋" w:hAnsi="仿宋" w:eastAsia="仿宋" w:cs="仿宋"/>
          <w:sz w:val="28"/>
          <w:szCs w:val="28"/>
          <w:lang w:eastAsia="zh-CN"/>
        </w:rPr>
        <w:t>国家统一制式</w:t>
      </w:r>
      <w:r>
        <w:rPr>
          <w:rFonts w:hint="eastAsia" w:ascii="仿宋" w:hAnsi="仿宋" w:eastAsia="仿宋" w:cs="仿宋"/>
          <w:sz w:val="28"/>
          <w:szCs w:val="28"/>
        </w:rPr>
        <w:t>《中医（全科）</w:t>
      </w:r>
      <w:r>
        <w:rPr>
          <w:rFonts w:hint="eastAsia" w:ascii="仿宋" w:hAnsi="仿宋" w:eastAsia="仿宋" w:cs="仿宋"/>
          <w:sz w:val="28"/>
          <w:szCs w:val="28"/>
          <w:lang w:eastAsia="zh-CN"/>
        </w:rPr>
        <w:t>住院</w:t>
      </w:r>
      <w:r>
        <w:rPr>
          <w:rFonts w:hint="eastAsia" w:ascii="仿宋" w:hAnsi="仿宋" w:eastAsia="仿宋" w:cs="仿宋"/>
          <w:sz w:val="28"/>
          <w:szCs w:val="28"/>
        </w:rPr>
        <w:t>医师规范化培训合格证书》。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请选送委培学员单位依据招收报名条件，做好委培学员报名选送等相关工作，工作中</w:t>
      </w:r>
      <w:r>
        <w:rPr>
          <w:rFonts w:hint="eastAsia" w:ascii="仿宋" w:hAnsi="仿宋" w:eastAsia="仿宋" w:cs="仿宋"/>
          <w:sz w:val="28"/>
          <w:szCs w:val="28"/>
          <w:lang w:eastAsia="zh-CN"/>
        </w:rPr>
        <w:t>若有</w:t>
      </w:r>
      <w:r>
        <w:rPr>
          <w:rFonts w:hint="eastAsia" w:ascii="仿宋" w:hAnsi="仿宋" w:eastAsia="仿宋" w:cs="仿宋"/>
          <w:sz w:val="28"/>
          <w:szCs w:val="28"/>
        </w:rPr>
        <w:t>问题请电话联系</w:t>
      </w:r>
      <w:r>
        <w:rPr>
          <w:rFonts w:hint="eastAsia" w:ascii="仿宋" w:hAnsi="仿宋" w:eastAsia="仿宋" w:cs="仿宋"/>
          <w:sz w:val="28"/>
          <w:szCs w:val="28"/>
          <w:lang w:eastAsia="zh-CN"/>
        </w:rPr>
        <w:t>工作人员</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 xml:space="preserve">联 系 人：彭波 </w:t>
      </w:r>
      <w:r>
        <w:rPr>
          <w:rFonts w:hint="eastAsia" w:ascii="仿宋" w:hAnsi="仿宋" w:eastAsia="仿宋" w:cs="仿宋"/>
          <w:sz w:val="28"/>
          <w:szCs w:val="28"/>
          <w:lang w:val="en-US" w:eastAsia="zh-CN"/>
        </w:rPr>
        <w:t xml:space="preserve"> 李磊</w:t>
      </w:r>
      <w:r>
        <w:rPr>
          <w:rFonts w:hint="eastAsia" w:ascii="仿宋" w:hAnsi="仿宋" w:eastAsia="仿宋" w:cs="仿宋"/>
          <w:sz w:val="28"/>
          <w:szCs w:val="28"/>
        </w:rPr>
        <w:t> </w:t>
      </w:r>
    </w:p>
    <w:p>
      <w:pPr>
        <w:rPr>
          <w:rFonts w:hint="eastAsia" w:ascii="仿宋" w:hAnsi="仿宋" w:eastAsia="仿宋" w:cs="仿宋"/>
          <w:sz w:val="28"/>
          <w:szCs w:val="28"/>
        </w:rPr>
      </w:pPr>
      <w:r>
        <w:rPr>
          <w:rFonts w:hint="eastAsia" w:ascii="仿宋" w:hAnsi="仿宋" w:eastAsia="仿宋" w:cs="仿宋"/>
          <w:sz w:val="28"/>
          <w:szCs w:val="28"/>
        </w:rPr>
        <w:t>电   话：0531-68616721 </w:t>
      </w:r>
    </w:p>
    <w:p>
      <w:pPr>
        <w:rPr>
          <w:rFonts w:hint="eastAsia" w:ascii="仿宋" w:hAnsi="仿宋" w:eastAsia="仿宋" w:cs="仿宋"/>
          <w:sz w:val="28"/>
          <w:szCs w:val="28"/>
        </w:rPr>
      </w:pPr>
      <w:r>
        <w:rPr>
          <w:rFonts w:hint="eastAsia" w:ascii="仿宋" w:hAnsi="仿宋" w:eastAsia="仿宋" w:cs="仿宋"/>
          <w:sz w:val="28"/>
          <w:szCs w:val="28"/>
        </w:rPr>
        <w:t>邮   箱：sdzygpb@163.com</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山东中医药大学附属医院</w:t>
      </w:r>
    </w:p>
    <w:p>
      <w:pPr>
        <w:rPr>
          <w:rFonts w:hint="default" w:ascii="仿宋" w:hAnsi="仿宋" w:eastAsia="仿宋" w:cs="仿宋"/>
          <w:sz w:val="28"/>
          <w:szCs w:val="28"/>
          <w:lang w:val="en-US"/>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color w:val="FF0000"/>
          <w:sz w:val="28"/>
          <w:szCs w:val="28"/>
          <w:lang w:val="en-US" w:eastAsia="zh-CN"/>
        </w:rPr>
        <w:t xml:space="preserve"> </w:t>
      </w:r>
      <w:r>
        <w:rPr>
          <w:rFonts w:hint="eastAsia" w:ascii="仿宋" w:hAnsi="仿宋" w:eastAsia="仿宋" w:cs="仿宋"/>
          <w:color w:val="auto"/>
          <w:sz w:val="28"/>
          <w:szCs w:val="28"/>
          <w:lang w:val="en-US" w:eastAsia="zh-CN"/>
        </w:rPr>
        <w:t>2024年06月19</w:t>
      </w:r>
      <w:bookmarkStart w:id="0" w:name="_GoBack"/>
      <w:bookmarkEnd w:id="0"/>
      <w:r>
        <w:rPr>
          <w:rFonts w:hint="eastAsia" w:ascii="仿宋" w:hAnsi="仿宋" w:eastAsia="仿宋" w:cs="仿宋"/>
          <w:color w:val="auto"/>
          <w:sz w:val="28"/>
          <w:szCs w:val="28"/>
          <w:lang w:val="en-US" w:eastAsia="zh-CN"/>
        </w:rPr>
        <w:t>日</w:t>
      </w:r>
    </w:p>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0N2E2ZDNhNWIyMTU3ZWExNzA0YTM4MTdmMGE5NWQifQ=="/>
  </w:docVars>
  <w:rsids>
    <w:rsidRoot w:val="00FD37AF"/>
    <w:rsid w:val="001869A7"/>
    <w:rsid w:val="00190EE2"/>
    <w:rsid w:val="0035547C"/>
    <w:rsid w:val="003B277D"/>
    <w:rsid w:val="00602FB4"/>
    <w:rsid w:val="007C1ABD"/>
    <w:rsid w:val="00A81599"/>
    <w:rsid w:val="00E54722"/>
    <w:rsid w:val="00E8736C"/>
    <w:rsid w:val="00F47207"/>
    <w:rsid w:val="00FA2EA2"/>
    <w:rsid w:val="00FD37AF"/>
    <w:rsid w:val="053C512E"/>
    <w:rsid w:val="06065EAB"/>
    <w:rsid w:val="07443906"/>
    <w:rsid w:val="11131C1D"/>
    <w:rsid w:val="1D214EDE"/>
    <w:rsid w:val="1DCD3F33"/>
    <w:rsid w:val="1F7F3082"/>
    <w:rsid w:val="2435521F"/>
    <w:rsid w:val="2BEB6D3F"/>
    <w:rsid w:val="2FD07C1E"/>
    <w:rsid w:val="327B44E4"/>
    <w:rsid w:val="339162B7"/>
    <w:rsid w:val="35AD5B77"/>
    <w:rsid w:val="39C41AB1"/>
    <w:rsid w:val="405B7F24"/>
    <w:rsid w:val="408E0D8F"/>
    <w:rsid w:val="43155923"/>
    <w:rsid w:val="45A57F86"/>
    <w:rsid w:val="47F66F12"/>
    <w:rsid w:val="50733753"/>
    <w:rsid w:val="52A10314"/>
    <w:rsid w:val="54760FB0"/>
    <w:rsid w:val="56BD3517"/>
    <w:rsid w:val="5A2B011C"/>
    <w:rsid w:val="5B1D07B6"/>
    <w:rsid w:val="5D437B4D"/>
    <w:rsid w:val="5E83199E"/>
    <w:rsid w:val="604F5173"/>
    <w:rsid w:val="66C35ACA"/>
    <w:rsid w:val="6DA43745"/>
    <w:rsid w:val="6E35226E"/>
    <w:rsid w:val="6EEA61CC"/>
    <w:rsid w:val="70D62705"/>
    <w:rsid w:val="72721AAE"/>
    <w:rsid w:val="72B3654C"/>
    <w:rsid w:val="7BEA2BF4"/>
    <w:rsid w:val="7E151AA0"/>
    <w:rsid w:val="7FB46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2050</Words>
  <Characters>2181</Characters>
  <Lines>13</Lines>
  <Paragraphs>3</Paragraphs>
  <TotalTime>3</TotalTime>
  <ScaleCrop>false</ScaleCrop>
  <LinksUpToDate>false</LinksUpToDate>
  <CharactersWithSpaces>2291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2019-07-30T01:10:00Z</dcterms:created>
  <dc:creator>Administrator</dc:creator>
  <cp:lastModifiedBy>Administrator</cp:lastModifiedBy>
  <dcterms:modified xsi:type="dcterms:W3CDTF">2024-06-06T03:09:42Z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6AE818F08E0042D5A2288AB96D073CA1</vt:lpwstr>
  </property>
</Properties>
</file>